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DD" w:rsidRPr="009036A0" w:rsidRDefault="001A33DD" w:rsidP="001A33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r w:rsidRPr="009036A0">
        <w:rPr>
          <w:rFonts w:ascii="Times New Roman" w:hAnsi="Times New Roman"/>
          <w:sz w:val="18"/>
          <w:szCs w:val="18"/>
        </w:rPr>
        <w:t xml:space="preserve">Извлечения из п. </w:t>
      </w:r>
      <w:r w:rsidRPr="009036A0">
        <w:rPr>
          <w:rFonts w:ascii="Times New Roman" w:hAnsi="Times New Roman"/>
          <w:bCs/>
          <w:sz w:val="18"/>
          <w:szCs w:val="18"/>
        </w:rPr>
        <w:t xml:space="preserve">7  </w:t>
      </w:r>
      <w:r w:rsidRPr="009036A0">
        <w:rPr>
          <w:rFonts w:ascii="Times New Roman" w:hAnsi="Times New Roman"/>
          <w:sz w:val="18"/>
          <w:szCs w:val="18"/>
        </w:rPr>
        <w:t>Правил приема</w:t>
      </w:r>
    </w:p>
    <w:p w:rsidR="001A33DD" w:rsidRPr="009036A0" w:rsidRDefault="001A33DD" w:rsidP="001A3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9036A0">
        <w:rPr>
          <w:rFonts w:ascii="Times New Roman" w:hAnsi="Times New Roman"/>
          <w:bCs/>
          <w:sz w:val="18"/>
          <w:szCs w:val="18"/>
        </w:rPr>
        <w:t xml:space="preserve">в ГБП ОУ </w:t>
      </w:r>
      <w:r w:rsidRPr="009036A0">
        <w:rPr>
          <w:rFonts w:ascii="Times New Roman" w:hAnsi="Times New Roman"/>
          <w:sz w:val="18"/>
          <w:szCs w:val="18"/>
        </w:rPr>
        <w:t>«ТКК им. Н.А. Львова»</w:t>
      </w:r>
      <w:r w:rsidRPr="009036A0">
        <w:rPr>
          <w:rFonts w:ascii="Times New Roman" w:hAnsi="Times New Roman"/>
          <w:bCs/>
          <w:sz w:val="18"/>
          <w:szCs w:val="18"/>
        </w:rPr>
        <w:t xml:space="preserve">, </w:t>
      </w:r>
    </w:p>
    <w:p w:rsidR="001A33DD" w:rsidRPr="009036A0" w:rsidRDefault="00221530" w:rsidP="001A3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утвержденных приказом от 20.02.2025 г. № 5</w:t>
      </w:r>
      <w:r w:rsidR="001A33DD" w:rsidRPr="009036A0">
        <w:rPr>
          <w:rFonts w:ascii="Times New Roman" w:hAnsi="Times New Roman"/>
          <w:sz w:val="18"/>
          <w:szCs w:val="18"/>
        </w:rPr>
        <w:t xml:space="preserve"> </w:t>
      </w:r>
    </w:p>
    <w:p w:rsidR="001A33DD" w:rsidRPr="009036A0" w:rsidRDefault="001A33DD" w:rsidP="001A33DD">
      <w:pPr>
        <w:spacing w:after="0" w:line="36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A33DD" w:rsidRDefault="001A33DD" w:rsidP="003B7B55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Общие правила подачи и рассмотрения апелляций</w:t>
      </w:r>
    </w:p>
    <w:p w:rsidR="001A33DD" w:rsidRDefault="001A33DD" w:rsidP="001A33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7.1. По результатам вступительного испытания </w:t>
      </w:r>
      <w:proofErr w:type="gramStart"/>
      <w:r>
        <w:rPr>
          <w:rFonts w:ascii="Times New Roman" w:hAnsi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– апелляция).</w:t>
      </w:r>
    </w:p>
    <w:p w:rsidR="001A33DD" w:rsidRDefault="001A33DD" w:rsidP="001A33D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6534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2</w:t>
      </w:r>
      <w:r w:rsidRPr="00996534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1A33DD" w:rsidRPr="009036A0" w:rsidRDefault="001A33DD" w:rsidP="001A33DD">
      <w:p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36A0">
        <w:rPr>
          <w:rFonts w:ascii="Times New Roman" w:hAnsi="Times New Roman"/>
          <w:spacing w:val="-6"/>
          <w:sz w:val="28"/>
          <w:szCs w:val="28"/>
        </w:rPr>
        <w:t xml:space="preserve">7.3. Апелляция подаётся </w:t>
      </w:r>
      <w:proofErr w:type="gramStart"/>
      <w:r w:rsidRPr="009036A0">
        <w:rPr>
          <w:rFonts w:ascii="Times New Roman" w:hAnsi="Times New Roman"/>
          <w:spacing w:val="-6"/>
          <w:sz w:val="28"/>
          <w:szCs w:val="28"/>
        </w:rPr>
        <w:t>поступающим</w:t>
      </w:r>
      <w:proofErr w:type="gramEnd"/>
      <w:r w:rsidRPr="009036A0">
        <w:rPr>
          <w:rFonts w:ascii="Times New Roman" w:hAnsi="Times New Roman"/>
          <w:spacing w:val="-6"/>
          <w:sz w:val="28"/>
          <w:szCs w:val="28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Pr="009036A0">
        <w:rPr>
          <w:rFonts w:ascii="Times New Roman" w:hAnsi="Times New Roman"/>
          <w:spacing w:val="-6"/>
          <w:sz w:val="28"/>
          <w:szCs w:val="28"/>
        </w:rPr>
        <w:t>поступающий</w:t>
      </w:r>
      <w:proofErr w:type="gramEnd"/>
      <w:r w:rsidRPr="009036A0">
        <w:rPr>
          <w:rFonts w:ascii="Times New Roman" w:hAnsi="Times New Roman"/>
          <w:spacing w:val="-6"/>
          <w:sz w:val="28"/>
          <w:szCs w:val="28"/>
        </w:rPr>
        <w:t xml:space="preserve"> 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:rsidR="001A33DD" w:rsidRPr="009036A0" w:rsidRDefault="001A33DD" w:rsidP="001A33DD">
      <w:pPr>
        <w:spacing w:after="0" w:line="360" w:lineRule="auto"/>
        <w:ind w:firstLine="709"/>
        <w:jc w:val="both"/>
        <w:rPr>
          <w:spacing w:val="-6"/>
          <w:sz w:val="28"/>
          <w:szCs w:val="28"/>
        </w:rPr>
      </w:pPr>
      <w:r w:rsidRPr="009036A0">
        <w:rPr>
          <w:rFonts w:ascii="Times New Roman" w:hAnsi="Times New Roman"/>
          <w:spacing w:val="-6"/>
          <w:sz w:val="28"/>
          <w:szCs w:val="28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1A33DD" w:rsidRPr="00D87E4C" w:rsidRDefault="001A33DD" w:rsidP="001A33DD">
      <w:pPr>
        <w:pStyle w:val="ConsPlusNormal0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7.4.</w:t>
      </w:r>
      <w:r w:rsidRPr="00D87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36A0">
        <w:rPr>
          <w:rFonts w:ascii="Times New Roman" w:eastAsia="Calibri" w:hAnsi="Times New Roman" w:cs="Times New Roman"/>
          <w:spacing w:val="-16"/>
          <w:sz w:val="28"/>
          <w:szCs w:val="28"/>
        </w:rPr>
        <w:t>В апелляционную комиссию при рассмотрении апелляций включается в качестве независимого эксперта представитель органов исполнительной власти Тверской области, осуществляющего государственное управление в сфере образования.</w:t>
      </w:r>
    </w:p>
    <w:p w:rsidR="001A33DD" w:rsidRPr="00D87E4C" w:rsidRDefault="001A33DD" w:rsidP="001A33DD">
      <w:pPr>
        <w:pStyle w:val="ConsPlusNormal0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7.5</w:t>
      </w:r>
      <w:r w:rsidRPr="00D87E4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D87E4C">
        <w:rPr>
          <w:rFonts w:ascii="Times New Roman" w:eastAsia="Calibri" w:hAnsi="Times New Roman" w:cs="Times New Roman"/>
          <w:sz w:val="28"/>
          <w:szCs w:val="28"/>
        </w:rPr>
        <w:t>Поступающий</w:t>
      </w:r>
      <w:proofErr w:type="gramEnd"/>
      <w:r w:rsidRPr="00D87E4C">
        <w:rPr>
          <w:rFonts w:ascii="Times New Roman" w:eastAsia="Calibri" w:hAnsi="Times New Roman" w:cs="Times New Roman"/>
          <w:sz w:val="28"/>
          <w:szCs w:val="28"/>
        </w:rPr>
        <w:t xml:space="preserve"> имеет право присутствовать при рассмотрении апелляции.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E4C">
        <w:rPr>
          <w:rFonts w:ascii="Times New Roman" w:eastAsia="Calibri" w:hAnsi="Times New Roman" w:cs="Times New Roman"/>
          <w:sz w:val="28"/>
          <w:szCs w:val="28"/>
        </w:rPr>
        <w:t>Поступающий должен иметь при себе документ, удостоверяющий его личность, и экзаменационный лист.</w:t>
      </w:r>
    </w:p>
    <w:p w:rsidR="001A33DD" w:rsidRDefault="001A33DD" w:rsidP="001A33DD">
      <w:pPr>
        <w:pStyle w:val="ConsPlusNormal0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E4C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.6</w:t>
      </w:r>
      <w:r w:rsidRPr="00D87E4C">
        <w:rPr>
          <w:rFonts w:ascii="Times New Roman" w:eastAsia="Calibri" w:hAnsi="Times New Roman" w:cs="Times New Roman"/>
          <w:sz w:val="28"/>
          <w:szCs w:val="28"/>
        </w:rPr>
        <w:t xml:space="preserve">. С несовершеннолетним поступающим имеет право присутствовать один из родителей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87E4C">
        <w:rPr>
          <w:rFonts w:ascii="Times New Roman" w:eastAsia="Calibri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D87E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33DD" w:rsidRPr="009036A0" w:rsidRDefault="001A33DD" w:rsidP="001A33DD">
      <w:pPr>
        <w:pStyle w:val="ConsPlusNormal0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9036A0">
        <w:rPr>
          <w:rFonts w:ascii="Times New Roman" w:eastAsia="Calibri" w:hAnsi="Times New Roman" w:cs="Times New Roman"/>
          <w:spacing w:val="-6"/>
          <w:sz w:val="28"/>
          <w:szCs w:val="28"/>
        </w:rPr>
        <w:t>7.7. Решения апелляционной комиссии принимаются большинством голосов от числа лиц, входящих в состав апелляционной комиссии и присутствующих на её заседании. При равенстве голосов решающим является голос председательствующего на заседании апелляционной комиссии.</w:t>
      </w:r>
    </w:p>
    <w:p w:rsidR="001A33DD" w:rsidRDefault="001A33DD" w:rsidP="001A33DD">
      <w:pPr>
        <w:pStyle w:val="ConsPlusNormal0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7.8. </w:t>
      </w:r>
      <w:r w:rsidRPr="00D87E4C">
        <w:rPr>
          <w:rFonts w:ascii="Times New Roman" w:eastAsia="Calibri" w:hAnsi="Times New Roman" w:cs="Times New Roman"/>
          <w:sz w:val="28"/>
          <w:szCs w:val="28"/>
        </w:rPr>
        <w:t>После рассмотрения апелляции выносится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 апелляционной комиссии об оценке по вступительному испытанию.</w:t>
      </w:r>
    </w:p>
    <w:p w:rsidR="005535D4" w:rsidRDefault="001A33DD" w:rsidP="009036A0">
      <w:pPr>
        <w:pStyle w:val="ConsPlusNormal0"/>
        <w:widowControl/>
        <w:spacing w:line="360" w:lineRule="auto"/>
        <w:ind w:firstLine="709"/>
        <w:jc w:val="both"/>
      </w:pPr>
      <w:r w:rsidRPr="00D87E4C">
        <w:rPr>
          <w:rFonts w:ascii="Times New Roman" w:eastAsia="Calibri" w:hAnsi="Times New Roman" w:cs="Times New Roman"/>
          <w:sz w:val="28"/>
          <w:szCs w:val="28"/>
        </w:rPr>
        <w:t>Оформленное протоколом решение а</w:t>
      </w:r>
      <w:r>
        <w:rPr>
          <w:rFonts w:ascii="Times New Roman" w:hAnsi="Times New Roman" w:cs="Times New Roman"/>
          <w:sz w:val="28"/>
          <w:szCs w:val="28"/>
        </w:rPr>
        <w:t xml:space="preserve">пелляционной комиссии доводится </w:t>
      </w:r>
      <w:r w:rsidRPr="00D87E4C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gramStart"/>
      <w:r w:rsidRPr="00D87E4C">
        <w:rPr>
          <w:rFonts w:ascii="Times New Roman" w:eastAsia="Calibri" w:hAnsi="Times New Roman" w:cs="Times New Roman"/>
          <w:sz w:val="28"/>
          <w:szCs w:val="28"/>
        </w:rPr>
        <w:t>сведения</w:t>
      </w:r>
      <w:proofErr w:type="gramEnd"/>
      <w:r w:rsidRPr="00D87E4C">
        <w:rPr>
          <w:rFonts w:ascii="Times New Roman" w:eastAsia="Calibri" w:hAnsi="Times New Roman" w:cs="Times New Roman"/>
          <w:sz w:val="28"/>
          <w:szCs w:val="28"/>
        </w:rPr>
        <w:t xml:space="preserve"> поступающего (под роспись).</w:t>
      </w:r>
    </w:p>
    <w:sectPr w:rsidR="005535D4" w:rsidSect="009036A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3DD"/>
    <w:rsid w:val="001A33DD"/>
    <w:rsid w:val="00221530"/>
    <w:rsid w:val="0026667F"/>
    <w:rsid w:val="003B7B55"/>
    <w:rsid w:val="00420F48"/>
    <w:rsid w:val="005535D4"/>
    <w:rsid w:val="008F5B24"/>
    <w:rsid w:val="009036A0"/>
    <w:rsid w:val="00AF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A33D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1A3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2024-05-31T11:40:00Z</cp:lastPrinted>
  <dcterms:created xsi:type="dcterms:W3CDTF">2024-05-22T12:52:00Z</dcterms:created>
  <dcterms:modified xsi:type="dcterms:W3CDTF">2025-02-26T15:07:00Z</dcterms:modified>
</cp:coreProperties>
</file>